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25" w:rsidRDefault="00C72B95" w:rsidP="00C72B95">
      <w:pPr>
        <w:jc w:val="center"/>
        <w:rPr>
          <w:rFonts w:ascii="Times New Roman" w:hAnsi="Times New Roman"/>
          <w:sz w:val="28"/>
          <w:szCs w:val="28"/>
        </w:rPr>
      </w:pPr>
      <w:r w:rsidRPr="00C72B95">
        <w:rPr>
          <w:rFonts w:ascii="Times New Roman" w:hAnsi="Times New Roman"/>
          <w:sz w:val="28"/>
          <w:szCs w:val="28"/>
        </w:rPr>
        <w:t>Мейоз - редукционное деление клетки.</w:t>
      </w:r>
    </w:p>
    <w:p w:rsidR="00C72B95" w:rsidRDefault="00C72B95" w:rsidP="00C72B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C72B95" w:rsidRDefault="00C72B95" w:rsidP="00C72B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таблицу «</w:t>
      </w:r>
      <w:r w:rsidR="009B2497">
        <w:rPr>
          <w:rFonts w:ascii="Times New Roman" w:hAnsi="Times New Roman"/>
          <w:sz w:val="28"/>
          <w:szCs w:val="28"/>
        </w:rPr>
        <w:t xml:space="preserve"> Ход м</w:t>
      </w:r>
      <w:r>
        <w:rPr>
          <w:rFonts w:ascii="Times New Roman" w:hAnsi="Times New Roman"/>
          <w:sz w:val="28"/>
          <w:szCs w:val="28"/>
        </w:rPr>
        <w:t>ейоз</w:t>
      </w:r>
      <w:r w:rsidR="009B249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</w:t>
      </w:r>
      <w:r w:rsidR="009B2497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B2497" w:rsidTr="009B2497">
        <w:tc>
          <w:tcPr>
            <w:tcW w:w="4785" w:type="dxa"/>
          </w:tcPr>
          <w:p w:rsidR="009B2497" w:rsidRDefault="009B2497" w:rsidP="009B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Фазы</w:t>
            </w:r>
          </w:p>
        </w:tc>
        <w:tc>
          <w:tcPr>
            <w:tcW w:w="4786" w:type="dxa"/>
          </w:tcPr>
          <w:p w:rsidR="009B2497" w:rsidRDefault="009B2497" w:rsidP="009B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Процессы</w:t>
            </w:r>
          </w:p>
        </w:tc>
      </w:tr>
      <w:tr w:rsidR="009B2497" w:rsidTr="00026C41">
        <w:tc>
          <w:tcPr>
            <w:tcW w:w="9571" w:type="dxa"/>
            <w:gridSpan w:val="2"/>
          </w:tcPr>
          <w:p w:rsidR="009B2497" w:rsidRDefault="009B2497" w:rsidP="009B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Первое деление</w:t>
            </w:r>
          </w:p>
        </w:tc>
      </w:tr>
      <w:tr w:rsidR="009B2497" w:rsidTr="009B2497">
        <w:tc>
          <w:tcPr>
            <w:tcW w:w="4785" w:type="dxa"/>
          </w:tcPr>
          <w:p w:rsidR="009B2497" w:rsidRP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497" w:rsidTr="009B2497">
        <w:tc>
          <w:tcPr>
            <w:tcW w:w="4785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Метафаза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497" w:rsidTr="009B2497">
        <w:tc>
          <w:tcPr>
            <w:tcW w:w="4785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497" w:rsidTr="009B2497">
        <w:tc>
          <w:tcPr>
            <w:tcW w:w="4785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Телофаза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497" w:rsidTr="009C4DCE">
        <w:tc>
          <w:tcPr>
            <w:tcW w:w="9571" w:type="dxa"/>
            <w:gridSpan w:val="2"/>
          </w:tcPr>
          <w:p w:rsidR="009B2497" w:rsidRDefault="009B2497" w:rsidP="009B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Второе деление</w:t>
            </w:r>
          </w:p>
        </w:tc>
      </w:tr>
      <w:tr w:rsidR="009B2497" w:rsidTr="009B2497">
        <w:tc>
          <w:tcPr>
            <w:tcW w:w="4785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Метафаза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  <w:p w:rsidR="009B2497" w:rsidRP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786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497" w:rsidTr="009B2497">
        <w:tc>
          <w:tcPr>
            <w:tcW w:w="4785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Телофаза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786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2497" w:rsidRDefault="009B2497" w:rsidP="00C72B95">
      <w:pPr>
        <w:rPr>
          <w:rFonts w:ascii="Times New Roman" w:hAnsi="Times New Roman" w:cs="Times New Roman"/>
          <w:sz w:val="28"/>
          <w:szCs w:val="28"/>
        </w:rPr>
      </w:pPr>
    </w:p>
    <w:p w:rsidR="009B2497" w:rsidRDefault="009B2497" w:rsidP="00C72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</w:t>
      </w:r>
    </w:p>
    <w:p w:rsidR="009B2497" w:rsidRDefault="009B2497" w:rsidP="00C72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Заполнить таблицу «Сравнение митоза  и мейоза»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2497" w:rsidTr="009B2497">
        <w:tc>
          <w:tcPr>
            <w:tcW w:w="3190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Сходство и отличие</w:t>
            </w:r>
          </w:p>
        </w:tc>
        <w:tc>
          <w:tcPr>
            <w:tcW w:w="3190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Митоз</w:t>
            </w:r>
          </w:p>
        </w:tc>
        <w:tc>
          <w:tcPr>
            <w:tcW w:w="3191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Мейоз</w:t>
            </w:r>
          </w:p>
        </w:tc>
      </w:tr>
      <w:tr w:rsidR="009B2497" w:rsidTr="009B2497">
        <w:tc>
          <w:tcPr>
            <w:tcW w:w="3190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Сходство</w:t>
            </w:r>
          </w:p>
        </w:tc>
        <w:tc>
          <w:tcPr>
            <w:tcW w:w="3190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497" w:rsidTr="009B2497">
        <w:tc>
          <w:tcPr>
            <w:tcW w:w="3190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Отличие</w:t>
            </w:r>
          </w:p>
        </w:tc>
        <w:tc>
          <w:tcPr>
            <w:tcW w:w="3190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B2497" w:rsidRDefault="009B2497" w:rsidP="00C72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2497" w:rsidRDefault="009B2497" w:rsidP="00C72B95">
      <w:pPr>
        <w:rPr>
          <w:rFonts w:ascii="Times New Roman" w:hAnsi="Times New Roman" w:cs="Times New Roman"/>
          <w:sz w:val="28"/>
          <w:szCs w:val="28"/>
        </w:rPr>
      </w:pPr>
    </w:p>
    <w:p w:rsidR="009B2497" w:rsidRPr="00C72B95" w:rsidRDefault="009B2497" w:rsidP="00C72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Выполненную работу отправить 02.11.24 до 12.00 на электронную почту 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rasima</w:t>
      </w:r>
      <w:proofErr w:type="spellEnd"/>
      <w:r w:rsidRPr="009B2497">
        <w:rPr>
          <w:rFonts w:ascii="Times New Roman" w:hAnsi="Times New Roman" w:cs="Times New Roman"/>
          <w:sz w:val="28"/>
          <w:szCs w:val="28"/>
        </w:rPr>
        <w:t>.1967@</w:t>
      </w:r>
      <w:r w:rsidRPr="009B249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B24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sectPr w:rsidR="009B2497" w:rsidRPr="00C72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14"/>
    <w:rsid w:val="009B2497"/>
    <w:rsid w:val="00BC7501"/>
    <w:rsid w:val="00C72B95"/>
    <w:rsid w:val="00C94825"/>
    <w:rsid w:val="00DA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1</dc:creator>
  <cp:keywords/>
  <dc:description/>
  <cp:lastModifiedBy>МПК 1</cp:lastModifiedBy>
  <cp:revision>2</cp:revision>
  <dcterms:created xsi:type="dcterms:W3CDTF">2024-10-26T07:58:00Z</dcterms:created>
  <dcterms:modified xsi:type="dcterms:W3CDTF">2024-10-26T08:18:00Z</dcterms:modified>
</cp:coreProperties>
</file>